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750547" w:rsidRDefault="00750547" w:rsidP="00DC05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Management and Organizational Behavior </w:t>
      </w:r>
    </w:p>
    <w:p w:rsidR="00750547" w:rsidRDefault="00750547" w:rsidP="00DC05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750547" w:rsidRDefault="00750547" w:rsidP="00DC05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750547" w:rsidRDefault="00750547" w:rsidP="005D43C9">
      <w:pPr>
        <w:spacing w:line="480" w:lineRule="auto"/>
        <w:jc w:val="center"/>
        <w:rPr>
          <w:rFonts w:ascii="Times New Roman" w:hAnsi="Times New Roman" w:cs="Times New Roman"/>
          <w:sz w:val="24"/>
          <w:szCs w:val="24"/>
        </w:rPr>
      </w:pPr>
    </w:p>
    <w:p w:rsidR="00DC05C7" w:rsidRDefault="00DC05C7">
      <w:pPr>
        <w:rPr>
          <w:rFonts w:ascii="Times New Roman" w:hAnsi="Times New Roman" w:cs="Times New Roman"/>
          <w:sz w:val="24"/>
          <w:szCs w:val="24"/>
        </w:rPr>
      </w:pPr>
      <w:r>
        <w:rPr>
          <w:rFonts w:ascii="Times New Roman" w:hAnsi="Times New Roman" w:cs="Times New Roman"/>
          <w:sz w:val="24"/>
          <w:szCs w:val="24"/>
        </w:rPr>
        <w:br w:type="page"/>
      </w:r>
    </w:p>
    <w:p w:rsidR="00C14774" w:rsidRPr="009E615C" w:rsidRDefault="00C14774" w:rsidP="00DC05C7">
      <w:pPr>
        <w:spacing w:after="0" w:line="480" w:lineRule="auto"/>
        <w:contextualSpacing/>
        <w:jc w:val="center"/>
        <w:rPr>
          <w:rFonts w:ascii="Times New Roman" w:hAnsi="Times New Roman" w:cs="Times New Roman"/>
          <w:sz w:val="24"/>
          <w:szCs w:val="24"/>
        </w:rPr>
      </w:pPr>
      <w:r w:rsidRPr="009E615C">
        <w:rPr>
          <w:rFonts w:ascii="Times New Roman" w:hAnsi="Times New Roman" w:cs="Times New Roman"/>
          <w:sz w:val="24"/>
          <w:szCs w:val="24"/>
        </w:rPr>
        <w:lastRenderedPageBreak/>
        <w:t>Management and Organizational Behavior</w:t>
      </w:r>
    </w:p>
    <w:p w:rsidR="005D43C9" w:rsidRPr="009E615C" w:rsidRDefault="00750547" w:rsidP="00DC05C7">
      <w:pPr>
        <w:tabs>
          <w:tab w:val="center" w:pos="4680"/>
          <w:tab w:val="left" w:pos="6087"/>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D43C9" w:rsidRPr="009E615C">
        <w:rPr>
          <w:rFonts w:ascii="Times New Roman" w:hAnsi="Times New Roman" w:cs="Times New Roman"/>
          <w:sz w:val="24"/>
          <w:szCs w:val="24"/>
        </w:rPr>
        <w:t>Question One</w:t>
      </w:r>
      <w:r>
        <w:rPr>
          <w:rFonts w:ascii="Times New Roman" w:hAnsi="Times New Roman" w:cs="Times New Roman"/>
          <w:sz w:val="24"/>
          <w:szCs w:val="24"/>
        </w:rPr>
        <w:tab/>
      </w:r>
    </w:p>
    <w:p w:rsidR="00463BE7" w:rsidRPr="009E615C" w:rsidRDefault="005D43C9" w:rsidP="00DC05C7">
      <w:pPr>
        <w:spacing w:after="0" w:line="480" w:lineRule="auto"/>
        <w:ind w:firstLine="720"/>
        <w:contextualSpacing/>
        <w:rPr>
          <w:rFonts w:ascii="Times New Roman" w:hAnsi="Times New Roman" w:cs="Times New Roman"/>
          <w:sz w:val="24"/>
          <w:szCs w:val="24"/>
        </w:rPr>
      </w:pPr>
      <w:r w:rsidRPr="009E615C">
        <w:rPr>
          <w:rFonts w:ascii="Times New Roman" w:hAnsi="Times New Roman" w:cs="Times New Roman"/>
          <w:sz w:val="24"/>
          <w:szCs w:val="24"/>
        </w:rPr>
        <w:t>From the scenario</w:t>
      </w:r>
      <w:r w:rsidR="00DC05C7" w:rsidRPr="009E615C">
        <w:rPr>
          <w:rFonts w:ascii="Times New Roman" w:hAnsi="Times New Roman" w:cs="Times New Roman"/>
          <w:sz w:val="24"/>
          <w:szCs w:val="24"/>
        </w:rPr>
        <w:t>, the</w:t>
      </w:r>
      <w:r w:rsidRPr="009E615C">
        <w:rPr>
          <w:rFonts w:ascii="Times New Roman" w:hAnsi="Times New Roman" w:cs="Times New Roman"/>
          <w:sz w:val="24"/>
          <w:szCs w:val="24"/>
        </w:rPr>
        <w:t xml:space="preserve"> organization was losing their profits because the company had to absorb under the lower-priced contracts. This is because they had decentralized it where every bracn had to prepare an annual budget and waited approval by corporate where they were supposed to include a target for their contribution. </w:t>
      </w:r>
      <w:r w:rsidR="00463BE7" w:rsidRPr="009E615C">
        <w:rPr>
          <w:rFonts w:ascii="Times New Roman" w:hAnsi="Times New Roman" w:cs="Times New Roman"/>
          <w:sz w:val="24"/>
          <w:szCs w:val="24"/>
        </w:rPr>
        <w:t xml:space="preserve">Another reason why it was failing is because of the new purchasing policy that was adopted by Brown. The policy was not the best for the organization because the setting of the dollar </w:t>
      </w:r>
      <w:r w:rsidR="00B122CB" w:rsidRPr="009E615C">
        <w:rPr>
          <w:rFonts w:ascii="Times New Roman" w:hAnsi="Times New Roman" w:cs="Times New Roman"/>
          <w:sz w:val="24"/>
          <w:szCs w:val="24"/>
        </w:rPr>
        <w:t>onset</w:t>
      </w:r>
      <w:r w:rsidR="00463BE7" w:rsidRPr="009E615C">
        <w:rPr>
          <w:rFonts w:ascii="Times New Roman" w:hAnsi="Times New Roman" w:cs="Times New Roman"/>
          <w:sz w:val="24"/>
          <w:szCs w:val="24"/>
        </w:rPr>
        <w:t xml:space="preserve"> that was to </w:t>
      </w:r>
      <w:r w:rsidR="00B122CB" w:rsidRPr="009E615C">
        <w:rPr>
          <w:rFonts w:ascii="Times New Roman" w:hAnsi="Times New Roman" w:cs="Times New Roman"/>
          <w:sz w:val="24"/>
          <w:szCs w:val="24"/>
        </w:rPr>
        <w:t>confirm</w:t>
      </w:r>
      <w:r w:rsidR="00463BE7" w:rsidRPr="009E615C">
        <w:rPr>
          <w:rFonts w:ascii="Times New Roman" w:hAnsi="Times New Roman" w:cs="Times New Roman"/>
          <w:sz w:val="24"/>
          <w:szCs w:val="24"/>
        </w:rPr>
        <w:t xml:space="preserve"> that the CEO would see the most of the plant’s </w:t>
      </w:r>
      <w:r w:rsidR="00B122CB" w:rsidRPr="009E615C">
        <w:rPr>
          <w:rFonts w:ascii="Times New Roman" w:hAnsi="Times New Roman" w:cs="Times New Roman"/>
          <w:sz w:val="24"/>
          <w:szCs w:val="24"/>
        </w:rPr>
        <w:t>gaining</w:t>
      </w:r>
      <w:r w:rsidR="00463BE7" w:rsidRPr="009E615C">
        <w:rPr>
          <w:rFonts w:ascii="Times New Roman" w:hAnsi="Times New Roman" w:cs="Times New Roman"/>
          <w:sz w:val="24"/>
          <w:szCs w:val="24"/>
        </w:rPr>
        <w:t xml:space="preserve"> dollar value was not worth the amount of money used which incurred losses. Also, they took up a</w:t>
      </w:r>
      <w:r w:rsidR="0019342E" w:rsidRPr="009E615C">
        <w:rPr>
          <w:rFonts w:ascii="Times New Roman" w:hAnsi="Times New Roman" w:cs="Times New Roman"/>
          <w:sz w:val="24"/>
          <w:szCs w:val="24"/>
        </w:rPr>
        <w:t>nd approved a</w:t>
      </w:r>
      <w:r w:rsidR="00463BE7" w:rsidRPr="009E615C">
        <w:rPr>
          <w:rFonts w:ascii="Times New Roman" w:hAnsi="Times New Roman" w:cs="Times New Roman"/>
          <w:sz w:val="24"/>
          <w:szCs w:val="24"/>
        </w:rPr>
        <w:t xml:space="preserve"> policy that they were not very </w:t>
      </w:r>
      <w:r w:rsidR="0019342E" w:rsidRPr="009E615C">
        <w:rPr>
          <w:rFonts w:ascii="Times New Roman" w:hAnsi="Times New Roman" w:cs="Times New Roman"/>
          <w:sz w:val="24"/>
          <w:szCs w:val="24"/>
        </w:rPr>
        <w:t>familiar</w:t>
      </w:r>
      <w:r w:rsidR="00463BE7" w:rsidRPr="009E615C">
        <w:rPr>
          <w:rFonts w:ascii="Times New Roman" w:hAnsi="Times New Roman" w:cs="Times New Roman"/>
          <w:sz w:val="24"/>
          <w:szCs w:val="24"/>
        </w:rPr>
        <w:t xml:space="preserve"> with</w:t>
      </w:r>
      <w:r w:rsidR="0019342E" w:rsidRPr="009E615C">
        <w:rPr>
          <w:rFonts w:ascii="Times New Roman" w:hAnsi="Times New Roman" w:cs="Times New Roman"/>
          <w:sz w:val="24"/>
          <w:szCs w:val="24"/>
        </w:rPr>
        <w:t xml:space="preserve"> and they did not consider the implementation details and whether it would work well with their company. </w:t>
      </w:r>
    </w:p>
    <w:p w:rsidR="00C14774" w:rsidRPr="009E615C" w:rsidRDefault="009B2FC7" w:rsidP="00DC05C7">
      <w:pPr>
        <w:spacing w:after="0" w:line="480" w:lineRule="auto"/>
        <w:contextualSpacing/>
        <w:jc w:val="center"/>
        <w:rPr>
          <w:rFonts w:ascii="Times New Roman" w:hAnsi="Times New Roman" w:cs="Times New Roman"/>
          <w:sz w:val="24"/>
          <w:szCs w:val="24"/>
        </w:rPr>
      </w:pPr>
      <w:r w:rsidRPr="009E615C">
        <w:rPr>
          <w:rFonts w:ascii="Times New Roman" w:hAnsi="Times New Roman" w:cs="Times New Roman"/>
          <w:sz w:val="24"/>
          <w:szCs w:val="24"/>
        </w:rPr>
        <w:t>Question Two</w:t>
      </w:r>
    </w:p>
    <w:p w:rsidR="009B2FC7" w:rsidRPr="009E615C" w:rsidRDefault="009B2FC7" w:rsidP="00DC05C7">
      <w:pPr>
        <w:spacing w:after="0" w:line="480" w:lineRule="auto"/>
        <w:ind w:firstLine="720"/>
        <w:contextualSpacing/>
        <w:rPr>
          <w:rFonts w:ascii="Times New Roman" w:hAnsi="Times New Roman" w:cs="Times New Roman"/>
          <w:sz w:val="24"/>
          <w:szCs w:val="24"/>
        </w:rPr>
      </w:pPr>
      <w:r w:rsidRPr="009E615C">
        <w:rPr>
          <w:rFonts w:ascii="Times New Roman" w:hAnsi="Times New Roman" w:cs="Times New Roman"/>
          <w:sz w:val="24"/>
          <w:szCs w:val="24"/>
        </w:rPr>
        <w:t xml:space="preserve">The Sohail Aeronaut’s Corporation lacked glass ceiling in their organization. Glass ceiling is the act of putting down barriers on women in organisations that would prevent them  together with other minorities from advancing upward to senior management levels despite their qualifications. in this scenario, the organization is different because they had hired Christine who was the first CEO for two years. Furthermore, she was the first woman to lead the firm and rise to from a finance background to a CEO.  Her previous experience caught the attention of the directors since she was more concerned about the need to costs some costs and sees the corporate rise and start recording profits. Her determination was unquestionable and the directors had no option than to give her the chance to lead the organization, where she went overboard and hired Sam Brown as the corporate vice-president of procurement to assist her in the daily undertakings. </w:t>
      </w:r>
    </w:p>
    <w:p w:rsidR="009B2FC7" w:rsidRPr="009E615C" w:rsidRDefault="007158CC" w:rsidP="00DC05C7">
      <w:pPr>
        <w:spacing w:after="0" w:line="480" w:lineRule="auto"/>
        <w:contextualSpacing/>
        <w:jc w:val="center"/>
        <w:rPr>
          <w:rFonts w:ascii="Times New Roman" w:hAnsi="Times New Roman" w:cs="Times New Roman"/>
          <w:sz w:val="24"/>
          <w:szCs w:val="24"/>
        </w:rPr>
      </w:pPr>
      <w:r w:rsidRPr="009E615C">
        <w:rPr>
          <w:rFonts w:ascii="Times New Roman" w:hAnsi="Times New Roman" w:cs="Times New Roman"/>
          <w:sz w:val="24"/>
          <w:szCs w:val="24"/>
        </w:rPr>
        <w:t xml:space="preserve">Question Three </w:t>
      </w:r>
    </w:p>
    <w:p w:rsidR="005573E5" w:rsidRPr="009E615C" w:rsidRDefault="005573E5" w:rsidP="00DC05C7">
      <w:pPr>
        <w:spacing w:after="0" w:line="480" w:lineRule="auto"/>
        <w:ind w:firstLine="720"/>
        <w:contextualSpacing/>
        <w:rPr>
          <w:rFonts w:ascii="Times New Roman" w:hAnsi="Times New Roman" w:cs="Times New Roman"/>
          <w:sz w:val="24"/>
        </w:rPr>
      </w:pPr>
      <w:r w:rsidRPr="009E615C">
        <w:rPr>
          <w:rFonts w:ascii="Times New Roman" w:hAnsi="Times New Roman" w:cs="Times New Roman"/>
          <w:sz w:val="24"/>
        </w:rPr>
        <w:t xml:space="preserve">When Sam Brown was hired in this company, he utilized intra-organizational processes from his previous company. This was the formal relationships where he documented everything that was going on and the activities being undertaken in the corporation. The activities included the routines for interaction, approval, advice and transmission of information. Despite the CEO insisting on working towards cost reduction, Brown worked differently. In his studies, he had concentrated on cost of materials and had the basis on where to reduce costs which would include reducing the number of suppliers and taking advantage of the economies of scale for materials that were used at the different plants. In his line of duty, the intra-organizational processes directed him to project on cost savings for upto 50% over the six years. This was adopted from a profitable military company where he worked as an executive in subcontracts, a position which lead to his recruitment in the Sohail Aeronaut’s corporates. </w:t>
      </w:r>
    </w:p>
    <w:p w:rsidR="007158CC" w:rsidRPr="009E615C" w:rsidRDefault="001B3A24" w:rsidP="00DC05C7">
      <w:pPr>
        <w:tabs>
          <w:tab w:val="left" w:pos="2390"/>
        </w:tabs>
        <w:spacing w:after="0" w:line="480" w:lineRule="auto"/>
        <w:contextualSpacing/>
        <w:jc w:val="center"/>
        <w:rPr>
          <w:rFonts w:ascii="Times New Roman" w:hAnsi="Times New Roman" w:cs="Times New Roman"/>
          <w:sz w:val="24"/>
          <w:szCs w:val="24"/>
        </w:rPr>
      </w:pPr>
      <w:r w:rsidRPr="009E615C">
        <w:rPr>
          <w:rFonts w:ascii="Times New Roman" w:hAnsi="Times New Roman" w:cs="Times New Roman"/>
          <w:sz w:val="24"/>
          <w:szCs w:val="24"/>
        </w:rPr>
        <w:t xml:space="preserve">Question </w:t>
      </w:r>
      <w:r w:rsidR="007942E1" w:rsidRPr="009E615C">
        <w:rPr>
          <w:rFonts w:ascii="Times New Roman" w:hAnsi="Times New Roman" w:cs="Times New Roman"/>
          <w:sz w:val="24"/>
          <w:szCs w:val="24"/>
        </w:rPr>
        <w:t>Four</w:t>
      </w:r>
      <w:r w:rsidRPr="009E615C">
        <w:rPr>
          <w:rFonts w:ascii="Times New Roman" w:hAnsi="Times New Roman" w:cs="Times New Roman"/>
          <w:sz w:val="24"/>
          <w:szCs w:val="24"/>
        </w:rPr>
        <w:t xml:space="preserve"> </w:t>
      </w:r>
    </w:p>
    <w:p w:rsidR="007F336A" w:rsidRPr="009E615C" w:rsidRDefault="007F336A" w:rsidP="00DC05C7">
      <w:pPr>
        <w:spacing w:after="0" w:line="480" w:lineRule="auto"/>
        <w:ind w:firstLine="720"/>
        <w:contextualSpacing/>
        <w:rPr>
          <w:rFonts w:ascii="Times New Roman" w:hAnsi="Times New Roman" w:cs="Times New Roman"/>
          <w:sz w:val="24"/>
          <w:szCs w:val="24"/>
        </w:rPr>
      </w:pPr>
      <w:r w:rsidRPr="009E615C">
        <w:rPr>
          <w:rFonts w:ascii="Times New Roman" w:hAnsi="Times New Roman" w:cs="Times New Roman"/>
          <w:sz w:val="24"/>
          <w:szCs w:val="24"/>
        </w:rPr>
        <w:t xml:space="preserve">Normative decision theory is the outcomes where the results depend on another decision which can be divided into two branches. This theory advice on how to arrive to the best decisions where one has a set of uncertain beliefs and a set of values. When informing the plant managers on the new policy, Sam decided to email them to request them to make them submit reports of the ongoing contracts and the amount they have. In this, he used the decision theory where be brought together psychology, statistics, philosophy and mathematics that led him in the decision making process. In this, he took all the suggestions where he considered Lopez’s recommendations when she suggested that he take patrol in larger plants to get their proposals as well. From Lopez’s suggestions, the company would highly record profits since every step and decision will be made from branches that will affect the overall production. </w:t>
      </w:r>
    </w:p>
    <w:p w:rsidR="001B3A24" w:rsidRPr="009E615C" w:rsidRDefault="007F336A" w:rsidP="00DC05C7">
      <w:pPr>
        <w:tabs>
          <w:tab w:val="left" w:pos="2390"/>
        </w:tabs>
        <w:spacing w:after="0" w:line="480" w:lineRule="auto"/>
        <w:contextualSpacing/>
        <w:jc w:val="center"/>
        <w:rPr>
          <w:rFonts w:ascii="Times New Roman" w:hAnsi="Times New Roman" w:cs="Times New Roman"/>
          <w:sz w:val="24"/>
          <w:szCs w:val="24"/>
        </w:rPr>
      </w:pPr>
      <w:r w:rsidRPr="009E615C">
        <w:rPr>
          <w:rFonts w:ascii="Times New Roman" w:hAnsi="Times New Roman" w:cs="Times New Roman"/>
          <w:sz w:val="24"/>
          <w:szCs w:val="24"/>
        </w:rPr>
        <w:t>Question Five</w:t>
      </w:r>
    </w:p>
    <w:p w:rsidR="003816CE" w:rsidRPr="009E615C" w:rsidRDefault="003816CE" w:rsidP="00DC05C7">
      <w:pPr>
        <w:spacing w:after="0" w:line="480" w:lineRule="auto"/>
        <w:ind w:firstLine="720"/>
        <w:contextualSpacing/>
        <w:rPr>
          <w:rFonts w:ascii="Times New Roman" w:hAnsi="Times New Roman" w:cs="Times New Roman"/>
          <w:sz w:val="24"/>
          <w:szCs w:val="24"/>
        </w:rPr>
      </w:pPr>
      <w:r w:rsidRPr="009E615C">
        <w:rPr>
          <w:rFonts w:ascii="Times New Roman" w:hAnsi="Times New Roman" w:cs="Times New Roman"/>
          <w:sz w:val="24"/>
          <w:szCs w:val="24"/>
        </w:rPr>
        <w:t xml:space="preserve">In Sohail Aeronautics Corporation, Dina Lopez was a staff </w:t>
      </w:r>
      <w:r w:rsidR="00B122CB" w:rsidRPr="009E615C">
        <w:rPr>
          <w:rFonts w:ascii="Times New Roman" w:hAnsi="Times New Roman" w:cs="Times New Roman"/>
          <w:sz w:val="24"/>
          <w:szCs w:val="24"/>
        </w:rPr>
        <w:t>purpose</w:t>
      </w:r>
      <w:r w:rsidRPr="009E615C">
        <w:rPr>
          <w:rFonts w:ascii="Times New Roman" w:hAnsi="Times New Roman" w:cs="Times New Roman"/>
          <w:sz w:val="24"/>
          <w:szCs w:val="24"/>
        </w:rPr>
        <w:t xml:space="preserve">. </w:t>
      </w:r>
      <w:r w:rsidR="00B122CB">
        <w:rPr>
          <w:rFonts w:ascii="Times New Roman" w:hAnsi="Times New Roman" w:cs="Times New Roman"/>
          <w:sz w:val="24"/>
          <w:szCs w:val="24"/>
        </w:rPr>
        <w:t xml:space="preserve">This </w:t>
      </w:r>
      <w:r w:rsidRPr="009E615C">
        <w:rPr>
          <w:rFonts w:ascii="Times New Roman" w:hAnsi="Times New Roman" w:cs="Times New Roman"/>
          <w:sz w:val="24"/>
          <w:szCs w:val="24"/>
        </w:rPr>
        <w:t xml:space="preserve">is a person who is an </w:t>
      </w:r>
      <w:r w:rsidR="00B122CB" w:rsidRPr="009E615C">
        <w:rPr>
          <w:rFonts w:ascii="Times New Roman" w:hAnsi="Times New Roman" w:cs="Times New Roman"/>
          <w:sz w:val="24"/>
          <w:szCs w:val="24"/>
        </w:rPr>
        <w:t>alternative</w:t>
      </w:r>
      <w:r w:rsidRPr="009E615C">
        <w:rPr>
          <w:rFonts w:ascii="Times New Roman" w:hAnsi="Times New Roman" w:cs="Times New Roman"/>
          <w:sz w:val="24"/>
          <w:szCs w:val="24"/>
        </w:rPr>
        <w:t xml:space="preserve"> </w:t>
      </w:r>
      <w:r w:rsidR="00B122CB" w:rsidRPr="009E615C">
        <w:rPr>
          <w:rFonts w:ascii="Times New Roman" w:hAnsi="Times New Roman" w:cs="Times New Roman"/>
          <w:sz w:val="24"/>
          <w:szCs w:val="24"/>
        </w:rPr>
        <w:t>purpose</w:t>
      </w:r>
      <w:r w:rsidRPr="009E615C">
        <w:rPr>
          <w:rFonts w:ascii="Times New Roman" w:hAnsi="Times New Roman" w:cs="Times New Roman"/>
          <w:sz w:val="24"/>
          <w:szCs w:val="24"/>
        </w:rPr>
        <w:t xml:space="preserve"> of other </w:t>
      </w:r>
      <w:r w:rsidR="00B122CB" w:rsidRPr="009E615C">
        <w:rPr>
          <w:rFonts w:ascii="Times New Roman" w:hAnsi="Times New Roman" w:cs="Times New Roman"/>
          <w:sz w:val="24"/>
          <w:szCs w:val="24"/>
        </w:rPr>
        <w:t>persons</w:t>
      </w:r>
      <w:r w:rsidRPr="009E615C">
        <w:rPr>
          <w:rFonts w:ascii="Times New Roman" w:hAnsi="Times New Roman" w:cs="Times New Roman"/>
          <w:sz w:val="24"/>
          <w:szCs w:val="24"/>
        </w:rPr>
        <w:t xml:space="preserve"> who fails to </w:t>
      </w:r>
      <w:r w:rsidR="00B122CB" w:rsidRPr="009E615C">
        <w:rPr>
          <w:rFonts w:ascii="Times New Roman" w:hAnsi="Times New Roman" w:cs="Times New Roman"/>
          <w:sz w:val="24"/>
          <w:szCs w:val="24"/>
        </w:rPr>
        <w:t>participate</w:t>
      </w:r>
      <w:r w:rsidRPr="009E615C">
        <w:rPr>
          <w:rFonts w:ascii="Times New Roman" w:hAnsi="Times New Roman" w:cs="Times New Roman"/>
          <w:sz w:val="24"/>
          <w:szCs w:val="24"/>
        </w:rPr>
        <w:t xml:space="preserve"> instantly as they assist the line </w:t>
      </w:r>
      <w:r w:rsidR="00B122CB" w:rsidRPr="009E615C">
        <w:rPr>
          <w:rFonts w:ascii="Times New Roman" w:hAnsi="Times New Roman" w:cs="Times New Roman"/>
          <w:sz w:val="24"/>
          <w:szCs w:val="24"/>
        </w:rPr>
        <w:t>purposes</w:t>
      </w:r>
      <w:r w:rsidRPr="009E615C">
        <w:rPr>
          <w:rFonts w:ascii="Times New Roman" w:hAnsi="Times New Roman" w:cs="Times New Roman"/>
          <w:sz w:val="24"/>
          <w:szCs w:val="24"/>
        </w:rPr>
        <w:t xml:space="preserve"> to </w:t>
      </w:r>
      <w:r w:rsidR="00B122CB" w:rsidRPr="009E615C">
        <w:rPr>
          <w:rFonts w:ascii="Times New Roman" w:hAnsi="Times New Roman" w:cs="Times New Roman"/>
          <w:sz w:val="24"/>
          <w:szCs w:val="24"/>
        </w:rPr>
        <w:t>stretch</w:t>
      </w:r>
      <w:r w:rsidRPr="009E615C">
        <w:rPr>
          <w:rFonts w:ascii="Times New Roman" w:hAnsi="Times New Roman" w:cs="Times New Roman"/>
          <w:sz w:val="24"/>
          <w:szCs w:val="24"/>
        </w:rPr>
        <w:t xml:space="preserve"> their </w:t>
      </w:r>
      <w:r w:rsidR="00B122CB" w:rsidRPr="009E615C">
        <w:rPr>
          <w:rFonts w:ascii="Times New Roman" w:hAnsi="Times New Roman" w:cs="Times New Roman"/>
          <w:sz w:val="24"/>
          <w:szCs w:val="24"/>
        </w:rPr>
        <w:t>aims</w:t>
      </w:r>
      <w:r w:rsidRPr="009E615C">
        <w:rPr>
          <w:rFonts w:ascii="Times New Roman" w:hAnsi="Times New Roman" w:cs="Times New Roman"/>
          <w:sz w:val="24"/>
          <w:szCs w:val="24"/>
        </w:rPr>
        <w:t xml:space="preserve">. Lopez took the task of informing Sam who is also an employee, exchanged with him information with an aim of attaining the already set goals. She requested him to visit the larger plants and get to have conversations with the procurement managers with an aim of getting feedbacks to assist him with his work of reducing costs. From the response he got from the managers, he would then meet with the CEOs and if possible the directors and together they come up with strategies that would make them make proper decisions. Though he did not think it was a good idea, the information was well understood all over and the managers knew what was happening. </w:t>
      </w:r>
    </w:p>
    <w:p w:rsidR="007F336A" w:rsidRPr="009E615C" w:rsidRDefault="00A90D67" w:rsidP="00DC05C7">
      <w:pPr>
        <w:tabs>
          <w:tab w:val="left" w:pos="2390"/>
        </w:tabs>
        <w:spacing w:after="0" w:line="480" w:lineRule="auto"/>
        <w:contextualSpacing/>
        <w:jc w:val="center"/>
        <w:rPr>
          <w:rFonts w:ascii="Times New Roman" w:hAnsi="Times New Roman" w:cs="Times New Roman"/>
          <w:sz w:val="24"/>
          <w:szCs w:val="24"/>
        </w:rPr>
      </w:pPr>
      <w:r w:rsidRPr="009E615C">
        <w:rPr>
          <w:rFonts w:ascii="Times New Roman" w:hAnsi="Times New Roman" w:cs="Times New Roman"/>
          <w:sz w:val="24"/>
          <w:szCs w:val="24"/>
        </w:rPr>
        <w:t>Question Six</w:t>
      </w:r>
    </w:p>
    <w:p w:rsidR="00ED16B1" w:rsidRPr="009E615C" w:rsidRDefault="00ED16B1" w:rsidP="00DC05C7">
      <w:pPr>
        <w:spacing w:after="0" w:line="480" w:lineRule="auto"/>
        <w:ind w:firstLine="720"/>
        <w:contextualSpacing/>
        <w:rPr>
          <w:rFonts w:ascii="Times New Roman" w:hAnsi="Times New Roman" w:cs="Times New Roman"/>
          <w:sz w:val="24"/>
          <w:szCs w:val="24"/>
        </w:rPr>
      </w:pPr>
      <w:r w:rsidRPr="009E615C">
        <w:rPr>
          <w:rFonts w:ascii="Times New Roman" w:hAnsi="Times New Roman" w:cs="Times New Roman"/>
          <w:sz w:val="24"/>
          <w:szCs w:val="24"/>
        </w:rPr>
        <w:t xml:space="preserve">In the corporation, Sam would be considered in the COutnry Club Management. This is beasue he had a leadership style that was determined by the approach any leader would take for him/her to get things done. In Sohail Corporations, he had a primary role of getting the pending tasks and even making the objectives set by the directors to be achieved by the people. Additionally, he focused on the productivity of the employees for him to make good relationship with the CEO and the directors together with his seniors. In his line of duty, Sam had strong technical skills which he used to come up with new structures and plans for the works being done, by redefining gthe activities and setting new schedules on them. Also, he had strong personal traits like influencing the procurement managers to work as per his instructions through motivating them and showing them the results of their work. </w:t>
      </w:r>
    </w:p>
    <w:p w:rsidR="00A90D67" w:rsidRPr="009E615C" w:rsidRDefault="00CA0588" w:rsidP="00DC05C7">
      <w:pPr>
        <w:tabs>
          <w:tab w:val="left" w:pos="2390"/>
        </w:tabs>
        <w:spacing w:after="0" w:line="480" w:lineRule="auto"/>
        <w:contextualSpacing/>
        <w:jc w:val="center"/>
        <w:rPr>
          <w:rFonts w:ascii="Times New Roman" w:hAnsi="Times New Roman" w:cs="Times New Roman"/>
          <w:sz w:val="24"/>
          <w:szCs w:val="24"/>
        </w:rPr>
      </w:pPr>
      <w:r w:rsidRPr="009E615C">
        <w:rPr>
          <w:rFonts w:ascii="Times New Roman" w:hAnsi="Times New Roman" w:cs="Times New Roman"/>
          <w:sz w:val="24"/>
          <w:szCs w:val="24"/>
        </w:rPr>
        <w:t>Question Seven</w:t>
      </w:r>
    </w:p>
    <w:p w:rsidR="002B13E7" w:rsidRPr="009E615C" w:rsidRDefault="002B13E7" w:rsidP="00DC05C7">
      <w:pPr>
        <w:spacing w:after="0" w:line="480" w:lineRule="auto"/>
        <w:ind w:firstLine="720"/>
        <w:contextualSpacing/>
        <w:rPr>
          <w:rFonts w:ascii="Times New Roman" w:hAnsi="Times New Roman" w:cs="Times New Roman"/>
          <w:sz w:val="24"/>
          <w:szCs w:val="24"/>
        </w:rPr>
      </w:pPr>
      <w:r w:rsidRPr="009E615C">
        <w:rPr>
          <w:rFonts w:ascii="Times New Roman" w:hAnsi="Times New Roman" w:cs="Times New Roman"/>
          <w:sz w:val="24"/>
          <w:szCs w:val="24"/>
        </w:rPr>
        <w:t xml:space="preserve">In any organization, there is the positive and negative reinforcement that the managers should implement for them to motivate their employees or staff or reprimand them for failing to work as the expectations. For positive reinforcement, it is the act of rewarding them for job well done where they are given tokens of appreciation whichever way. On the contrary, negative reinforcement comes in when a staff or an employee is being punished for not doing according to the instructions. In my view, Brown reprimanding managers who had not submitted contracts to him on the set deadlines was a negative reprimand for they had failed to meet the deadlines. It is worth noting that probably some managers had already submitted their contracts and some did not. However, it would be fair if he had heard their cases where he would judge and make decisions. </w:t>
      </w:r>
    </w:p>
    <w:p w:rsidR="00CA0588" w:rsidRPr="009E615C" w:rsidRDefault="002B13E7" w:rsidP="00DC05C7">
      <w:pPr>
        <w:tabs>
          <w:tab w:val="left" w:pos="2390"/>
        </w:tabs>
        <w:spacing w:after="0" w:line="480" w:lineRule="auto"/>
        <w:contextualSpacing/>
        <w:jc w:val="center"/>
        <w:rPr>
          <w:rFonts w:ascii="Times New Roman" w:hAnsi="Times New Roman" w:cs="Times New Roman"/>
          <w:sz w:val="24"/>
          <w:szCs w:val="24"/>
        </w:rPr>
      </w:pPr>
      <w:r w:rsidRPr="009E615C">
        <w:rPr>
          <w:rFonts w:ascii="Times New Roman" w:hAnsi="Times New Roman" w:cs="Times New Roman"/>
          <w:sz w:val="24"/>
          <w:szCs w:val="24"/>
        </w:rPr>
        <w:t xml:space="preserve">Question Eight </w:t>
      </w:r>
    </w:p>
    <w:p w:rsidR="000C6E71" w:rsidRPr="009E615C" w:rsidRDefault="000C6E71" w:rsidP="00DC05C7">
      <w:pPr>
        <w:spacing w:after="0" w:line="480" w:lineRule="auto"/>
        <w:ind w:firstLine="720"/>
        <w:contextualSpacing/>
        <w:rPr>
          <w:rFonts w:ascii="Times New Roman" w:hAnsi="Times New Roman" w:cs="Times New Roman"/>
          <w:sz w:val="24"/>
          <w:szCs w:val="24"/>
        </w:rPr>
      </w:pPr>
      <w:r w:rsidRPr="009E615C">
        <w:rPr>
          <w:rFonts w:ascii="Times New Roman" w:hAnsi="Times New Roman" w:cs="Times New Roman"/>
          <w:sz w:val="24"/>
          <w:szCs w:val="24"/>
        </w:rPr>
        <w:t xml:space="preserve">Management functions are the activities that a manger undertakes in his line of duty which includes planning, deciding, and setting possible goals for the business and strategizing prior methods for utilizing them. This is by organizing and determining the most suitable </w:t>
      </w:r>
      <w:r w:rsidR="00B122CB" w:rsidRPr="009E615C">
        <w:rPr>
          <w:rFonts w:ascii="Times New Roman" w:hAnsi="Times New Roman" w:cs="Times New Roman"/>
          <w:sz w:val="24"/>
          <w:szCs w:val="24"/>
        </w:rPr>
        <w:t>distribution</w:t>
      </w:r>
      <w:r w:rsidRPr="009E615C">
        <w:rPr>
          <w:rFonts w:ascii="Times New Roman" w:hAnsi="Times New Roman" w:cs="Times New Roman"/>
          <w:sz w:val="24"/>
          <w:szCs w:val="24"/>
        </w:rPr>
        <w:t xml:space="preserve"> of people, </w:t>
      </w:r>
      <w:r w:rsidR="00B122CB" w:rsidRPr="009E615C">
        <w:rPr>
          <w:rFonts w:ascii="Times New Roman" w:hAnsi="Times New Roman" w:cs="Times New Roman"/>
          <w:sz w:val="24"/>
          <w:szCs w:val="24"/>
        </w:rPr>
        <w:t>funds</w:t>
      </w:r>
      <w:r w:rsidRPr="009E615C">
        <w:rPr>
          <w:rFonts w:ascii="Times New Roman" w:hAnsi="Times New Roman" w:cs="Times New Roman"/>
          <w:sz w:val="24"/>
          <w:szCs w:val="24"/>
        </w:rPr>
        <w:t xml:space="preserve">, </w:t>
      </w:r>
      <w:r w:rsidR="00B122CB" w:rsidRPr="009E615C">
        <w:rPr>
          <w:rFonts w:ascii="Times New Roman" w:hAnsi="Times New Roman" w:cs="Times New Roman"/>
          <w:sz w:val="24"/>
          <w:szCs w:val="24"/>
        </w:rPr>
        <w:t>guiding</w:t>
      </w:r>
      <w:r w:rsidRPr="009E615C">
        <w:rPr>
          <w:rFonts w:ascii="Times New Roman" w:hAnsi="Times New Roman" w:cs="Times New Roman"/>
          <w:sz w:val="24"/>
          <w:szCs w:val="24"/>
        </w:rPr>
        <w:t xml:space="preserve"> or </w:t>
      </w:r>
      <w:r w:rsidR="00B122CB" w:rsidRPr="009E615C">
        <w:rPr>
          <w:rFonts w:ascii="Times New Roman" w:hAnsi="Times New Roman" w:cs="Times New Roman"/>
          <w:sz w:val="24"/>
          <w:szCs w:val="24"/>
        </w:rPr>
        <w:t>encouraging</w:t>
      </w:r>
      <w:r w:rsidRPr="009E615C">
        <w:rPr>
          <w:rFonts w:ascii="Times New Roman" w:hAnsi="Times New Roman" w:cs="Times New Roman"/>
          <w:sz w:val="24"/>
          <w:szCs w:val="24"/>
        </w:rPr>
        <w:t xml:space="preserve">, instructing and </w:t>
      </w:r>
      <w:r w:rsidR="00B122CB" w:rsidRPr="009E615C">
        <w:rPr>
          <w:rFonts w:ascii="Times New Roman" w:hAnsi="Times New Roman" w:cs="Times New Roman"/>
          <w:sz w:val="24"/>
          <w:szCs w:val="24"/>
        </w:rPr>
        <w:t>managing</w:t>
      </w:r>
      <w:r w:rsidRPr="009E615C">
        <w:rPr>
          <w:rFonts w:ascii="Times New Roman" w:hAnsi="Times New Roman" w:cs="Times New Roman"/>
          <w:sz w:val="24"/>
          <w:szCs w:val="24"/>
        </w:rPr>
        <w:t xml:space="preserve"> workers on the </w:t>
      </w:r>
      <w:r w:rsidR="00B122CB" w:rsidRPr="009E615C">
        <w:rPr>
          <w:rFonts w:ascii="Times New Roman" w:hAnsi="Times New Roman" w:cs="Times New Roman"/>
          <w:sz w:val="24"/>
          <w:szCs w:val="24"/>
        </w:rPr>
        <w:t>allocated</w:t>
      </w:r>
      <w:r w:rsidRPr="009E615C">
        <w:rPr>
          <w:rFonts w:ascii="Times New Roman" w:hAnsi="Times New Roman" w:cs="Times New Roman"/>
          <w:sz w:val="24"/>
          <w:szCs w:val="24"/>
        </w:rPr>
        <w:t xml:space="preserve"> duties and controlling and </w:t>
      </w:r>
      <w:r w:rsidR="00B122CB" w:rsidRPr="009E615C">
        <w:rPr>
          <w:rFonts w:ascii="Times New Roman" w:hAnsi="Times New Roman" w:cs="Times New Roman"/>
          <w:sz w:val="24"/>
          <w:szCs w:val="24"/>
        </w:rPr>
        <w:t>studying</w:t>
      </w:r>
      <w:r w:rsidRPr="009E615C">
        <w:rPr>
          <w:rFonts w:ascii="Times New Roman" w:hAnsi="Times New Roman" w:cs="Times New Roman"/>
          <w:sz w:val="24"/>
          <w:szCs w:val="24"/>
        </w:rPr>
        <w:t xml:space="preserve"> the metrics. The function that Brown used most was guiding and directing activities in the corporation. This is where he gave other managers and staff a routine to know what is supposed to be done and by when for them to effectively cut cost as per the instructions of the </w:t>
      </w:r>
      <w:smartTag w:uri="urn:schemas-microsoft-com:office:smarttags" w:element="stockticker">
        <w:r w:rsidRPr="009E615C">
          <w:rPr>
            <w:rFonts w:ascii="Times New Roman" w:hAnsi="Times New Roman" w:cs="Times New Roman"/>
            <w:sz w:val="24"/>
            <w:szCs w:val="24"/>
          </w:rPr>
          <w:t>CEO</w:t>
        </w:r>
      </w:smartTag>
      <w:r w:rsidRPr="009E615C">
        <w:rPr>
          <w:rFonts w:ascii="Times New Roman" w:hAnsi="Times New Roman" w:cs="Times New Roman"/>
          <w:sz w:val="24"/>
          <w:szCs w:val="24"/>
        </w:rPr>
        <w:t xml:space="preserve">. For success, he gave orders where he requested the managers to hand over contracts. </w:t>
      </w:r>
    </w:p>
    <w:p w:rsidR="002B13E7" w:rsidRPr="009E615C" w:rsidRDefault="000C6E71" w:rsidP="00DC05C7">
      <w:pPr>
        <w:tabs>
          <w:tab w:val="left" w:pos="2390"/>
        </w:tabs>
        <w:spacing w:after="0" w:line="480" w:lineRule="auto"/>
        <w:contextualSpacing/>
        <w:jc w:val="center"/>
        <w:rPr>
          <w:rFonts w:ascii="Times New Roman" w:hAnsi="Times New Roman" w:cs="Times New Roman"/>
          <w:sz w:val="24"/>
          <w:szCs w:val="24"/>
        </w:rPr>
      </w:pPr>
      <w:r w:rsidRPr="009E615C">
        <w:rPr>
          <w:rFonts w:ascii="Times New Roman" w:hAnsi="Times New Roman" w:cs="Times New Roman"/>
          <w:sz w:val="24"/>
          <w:szCs w:val="24"/>
        </w:rPr>
        <w:t>Question Nine</w:t>
      </w:r>
    </w:p>
    <w:p w:rsidR="00FD571F" w:rsidRPr="009E615C" w:rsidRDefault="00FD571F" w:rsidP="00DC05C7">
      <w:pPr>
        <w:spacing w:after="0" w:line="480" w:lineRule="auto"/>
        <w:ind w:firstLine="720"/>
        <w:contextualSpacing/>
        <w:rPr>
          <w:rFonts w:ascii="Times New Roman" w:hAnsi="Times New Roman" w:cs="Times New Roman"/>
          <w:sz w:val="24"/>
          <w:szCs w:val="24"/>
        </w:rPr>
      </w:pPr>
      <w:r w:rsidRPr="009E615C">
        <w:rPr>
          <w:rFonts w:ascii="Times New Roman" w:hAnsi="Times New Roman" w:cs="Times New Roman"/>
          <w:sz w:val="24"/>
          <w:szCs w:val="24"/>
        </w:rPr>
        <w:t xml:space="preserve">For success and record of profits in their company, Sohail used the pricing positioning strategy for them to cut cost. This strategy involves focusing on the reduction of prices on the products and services being offered in a company while still maintaining the same competition level. The strategy also involves quality approach where the manager has to know how the suppliers and retailers are in need of the product depending on the demand in the market. By these considerations, he then can decide to cut the prices for the products or services to have more sales thus increase in their profits. In the positioning strategy specifically pricing strategy, Brown set the dollar threshold so as to </w:t>
      </w:r>
      <w:r w:rsidR="00B122CB" w:rsidRPr="009E615C">
        <w:rPr>
          <w:rFonts w:ascii="Times New Roman" w:hAnsi="Times New Roman" w:cs="Times New Roman"/>
          <w:sz w:val="24"/>
          <w:szCs w:val="24"/>
        </w:rPr>
        <w:t>confirm</w:t>
      </w:r>
      <w:r w:rsidRPr="009E615C">
        <w:rPr>
          <w:rFonts w:ascii="Times New Roman" w:hAnsi="Times New Roman" w:cs="Times New Roman"/>
          <w:sz w:val="24"/>
          <w:szCs w:val="24"/>
        </w:rPr>
        <w:t xml:space="preserve"> that he would see the plant’s </w:t>
      </w:r>
      <w:r w:rsidR="00B122CB" w:rsidRPr="009E615C">
        <w:rPr>
          <w:rFonts w:ascii="Times New Roman" w:hAnsi="Times New Roman" w:cs="Times New Roman"/>
          <w:sz w:val="24"/>
          <w:szCs w:val="24"/>
        </w:rPr>
        <w:t>earning</w:t>
      </w:r>
      <w:r w:rsidRPr="009E615C">
        <w:rPr>
          <w:rFonts w:ascii="Times New Roman" w:hAnsi="Times New Roman" w:cs="Times New Roman"/>
          <w:sz w:val="24"/>
          <w:szCs w:val="24"/>
        </w:rPr>
        <w:t xml:space="preserve"> </w:t>
      </w:r>
      <w:r w:rsidR="00B122CB" w:rsidRPr="009E615C">
        <w:rPr>
          <w:rFonts w:ascii="Times New Roman" w:hAnsi="Times New Roman" w:cs="Times New Roman"/>
          <w:sz w:val="24"/>
          <w:szCs w:val="24"/>
        </w:rPr>
        <w:t>money</w:t>
      </w:r>
      <w:r w:rsidRPr="009E615C">
        <w:rPr>
          <w:rFonts w:ascii="Times New Roman" w:hAnsi="Times New Roman" w:cs="Times New Roman"/>
          <w:sz w:val="24"/>
          <w:szCs w:val="24"/>
        </w:rPr>
        <w:t xml:space="preserve"> values and not overwhelm the </w:t>
      </w:r>
      <w:r w:rsidR="00B122CB" w:rsidRPr="009E615C">
        <w:rPr>
          <w:rFonts w:ascii="Times New Roman" w:hAnsi="Times New Roman" w:cs="Times New Roman"/>
          <w:sz w:val="24"/>
          <w:szCs w:val="24"/>
        </w:rPr>
        <w:t>everyday</w:t>
      </w:r>
      <w:r w:rsidRPr="009E615C">
        <w:rPr>
          <w:rFonts w:ascii="Times New Roman" w:hAnsi="Times New Roman" w:cs="Times New Roman"/>
          <w:sz w:val="24"/>
          <w:szCs w:val="24"/>
        </w:rPr>
        <w:t xml:space="preserve"> volume of small </w:t>
      </w:r>
      <w:r w:rsidR="00B122CB" w:rsidRPr="009E615C">
        <w:rPr>
          <w:rFonts w:ascii="Times New Roman" w:hAnsi="Times New Roman" w:cs="Times New Roman"/>
          <w:sz w:val="24"/>
          <w:szCs w:val="24"/>
        </w:rPr>
        <w:t>agreements</w:t>
      </w:r>
      <w:r w:rsidRPr="009E615C">
        <w:rPr>
          <w:rFonts w:ascii="Times New Roman" w:hAnsi="Times New Roman" w:cs="Times New Roman"/>
          <w:sz w:val="24"/>
          <w:szCs w:val="24"/>
        </w:rPr>
        <w:t xml:space="preserve">. The strategy was the best for the corporation since it was easy to adopt and implement and also took less time. </w:t>
      </w:r>
    </w:p>
    <w:p w:rsidR="000C6E71" w:rsidRPr="009E615C" w:rsidRDefault="00FD571F" w:rsidP="00DC05C7">
      <w:pPr>
        <w:tabs>
          <w:tab w:val="left" w:pos="2390"/>
        </w:tabs>
        <w:spacing w:after="0" w:line="480" w:lineRule="auto"/>
        <w:contextualSpacing/>
        <w:jc w:val="center"/>
        <w:rPr>
          <w:rFonts w:ascii="Times New Roman" w:hAnsi="Times New Roman" w:cs="Times New Roman"/>
          <w:sz w:val="24"/>
          <w:szCs w:val="24"/>
        </w:rPr>
      </w:pPr>
      <w:r w:rsidRPr="009E615C">
        <w:rPr>
          <w:rFonts w:ascii="Times New Roman" w:hAnsi="Times New Roman" w:cs="Times New Roman"/>
          <w:sz w:val="24"/>
          <w:szCs w:val="24"/>
        </w:rPr>
        <w:t>Question Ten</w:t>
      </w:r>
    </w:p>
    <w:p w:rsidR="009E615C" w:rsidRPr="009E615C" w:rsidRDefault="00B122CB" w:rsidP="00DC05C7">
      <w:pPr>
        <w:spacing w:after="0" w:line="480" w:lineRule="auto"/>
        <w:ind w:firstLine="720"/>
        <w:contextualSpacing/>
        <w:rPr>
          <w:rFonts w:ascii="Times New Roman" w:hAnsi="Times New Roman" w:cs="Times New Roman"/>
          <w:sz w:val="24"/>
          <w:szCs w:val="24"/>
        </w:rPr>
      </w:pPr>
      <w:r w:rsidRPr="009E615C">
        <w:rPr>
          <w:rFonts w:ascii="Times New Roman" w:hAnsi="Times New Roman" w:cs="Times New Roman"/>
          <w:sz w:val="24"/>
          <w:szCs w:val="24"/>
        </w:rPr>
        <w:t>Outside</w:t>
      </w:r>
      <w:r w:rsidR="00AD3DDF">
        <w:rPr>
          <w:rFonts w:ascii="Times New Roman" w:hAnsi="Times New Roman" w:cs="Times New Roman"/>
          <w:sz w:val="24"/>
          <w:szCs w:val="24"/>
        </w:rPr>
        <w:t xml:space="preserve"> hiring</w:t>
      </w:r>
      <w:r w:rsidR="009E615C" w:rsidRPr="009E615C">
        <w:rPr>
          <w:rFonts w:ascii="Times New Roman" w:hAnsi="Times New Roman" w:cs="Times New Roman"/>
          <w:sz w:val="24"/>
          <w:szCs w:val="24"/>
        </w:rPr>
        <w:t xml:space="preserve"> is the act of assessing any </w:t>
      </w:r>
      <w:r w:rsidRPr="009E615C">
        <w:rPr>
          <w:rFonts w:ascii="Times New Roman" w:hAnsi="Times New Roman" w:cs="Times New Roman"/>
          <w:sz w:val="24"/>
          <w:szCs w:val="24"/>
        </w:rPr>
        <w:t>accessible</w:t>
      </w:r>
      <w:r w:rsidR="009E615C" w:rsidRPr="009E615C">
        <w:rPr>
          <w:rFonts w:ascii="Times New Roman" w:hAnsi="Times New Roman" w:cs="Times New Roman"/>
          <w:sz w:val="24"/>
          <w:szCs w:val="24"/>
        </w:rPr>
        <w:t xml:space="preserve"> pool of job </w:t>
      </w:r>
      <w:r w:rsidRPr="009E615C">
        <w:rPr>
          <w:rFonts w:ascii="Times New Roman" w:hAnsi="Times New Roman" w:cs="Times New Roman"/>
          <w:sz w:val="24"/>
          <w:szCs w:val="24"/>
        </w:rPr>
        <w:t>applicants</w:t>
      </w:r>
      <w:r w:rsidR="009E615C" w:rsidRPr="009E615C">
        <w:rPr>
          <w:rFonts w:ascii="Times New Roman" w:hAnsi="Times New Roman" w:cs="Times New Roman"/>
          <w:sz w:val="24"/>
          <w:szCs w:val="24"/>
        </w:rPr>
        <w:t xml:space="preserve"> to see </w:t>
      </w:r>
      <w:r>
        <w:rPr>
          <w:rFonts w:ascii="Times New Roman" w:hAnsi="Times New Roman" w:cs="Times New Roman"/>
          <w:sz w:val="24"/>
          <w:szCs w:val="24"/>
        </w:rPr>
        <w:t>i</w:t>
      </w:r>
      <w:r w:rsidR="009E615C" w:rsidRPr="009E615C">
        <w:rPr>
          <w:rFonts w:ascii="Times New Roman" w:hAnsi="Times New Roman" w:cs="Times New Roman"/>
          <w:sz w:val="24"/>
          <w:szCs w:val="24"/>
        </w:rPr>
        <w:t xml:space="preserve">f there </w:t>
      </w:r>
      <w:r w:rsidRPr="009E615C">
        <w:rPr>
          <w:rFonts w:ascii="Times New Roman" w:hAnsi="Times New Roman" w:cs="Times New Roman"/>
          <w:sz w:val="24"/>
          <w:szCs w:val="24"/>
        </w:rPr>
        <w:t>is any sufficiency</w:t>
      </w:r>
      <w:r w:rsidR="009E615C" w:rsidRPr="009E615C">
        <w:rPr>
          <w:rFonts w:ascii="Times New Roman" w:hAnsi="Times New Roman" w:cs="Times New Roman"/>
          <w:sz w:val="24"/>
          <w:szCs w:val="24"/>
        </w:rPr>
        <w:t xml:space="preserve"> qualified to fill and </w:t>
      </w:r>
      <w:r w:rsidRPr="009E615C">
        <w:rPr>
          <w:rFonts w:ascii="Times New Roman" w:hAnsi="Times New Roman" w:cs="Times New Roman"/>
          <w:sz w:val="24"/>
          <w:szCs w:val="24"/>
        </w:rPr>
        <w:t>execute</w:t>
      </w:r>
      <w:r w:rsidR="009E615C" w:rsidRPr="009E615C">
        <w:rPr>
          <w:rFonts w:ascii="Times New Roman" w:hAnsi="Times New Roman" w:cs="Times New Roman"/>
          <w:sz w:val="24"/>
          <w:szCs w:val="24"/>
        </w:rPr>
        <w:t xml:space="preserve"> existing job </w:t>
      </w:r>
      <w:r w:rsidRPr="009E615C">
        <w:rPr>
          <w:rFonts w:ascii="Times New Roman" w:hAnsi="Times New Roman" w:cs="Times New Roman"/>
          <w:sz w:val="24"/>
          <w:szCs w:val="24"/>
        </w:rPr>
        <w:t>posts</w:t>
      </w:r>
      <w:r w:rsidR="009E615C" w:rsidRPr="009E615C">
        <w:rPr>
          <w:rFonts w:ascii="Times New Roman" w:hAnsi="Times New Roman" w:cs="Times New Roman"/>
          <w:sz w:val="24"/>
          <w:szCs w:val="24"/>
        </w:rPr>
        <w:t xml:space="preserve">. The </w:t>
      </w:r>
      <w:r w:rsidRPr="009E615C">
        <w:rPr>
          <w:rFonts w:ascii="Times New Roman" w:hAnsi="Times New Roman" w:cs="Times New Roman"/>
          <w:sz w:val="24"/>
          <w:szCs w:val="24"/>
        </w:rPr>
        <w:t>procedure</w:t>
      </w:r>
      <w:r w:rsidR="009E615C" w:rsidRPr="009E615C">
        <w:rPr>
          <w:rFonts w:ascii="Times New Roman" w:hAnsi="Times New Roman" w:cs="Times New Roman"/>
          <w:sz w:val="24"/>
          <w:szCs w:val="24"/>
        </w:rPr>
        <w:t xml:space="preserve"> involves </w:t>
      </w:r>
      <w:r>
        <w:rPr>
          <w:rFonts w:ascii="Times New Roman" w:hAnsi="Times New Roman" w:cs="Times New Roman"/>
          <w:sz w:val="24"/>
          <w:szCs w:val="24"/>
        </w:rPr>
        <w:t>looking</w:t>
      </w:r>
      <w:r w:rsidR="009E615C" w:rsidRPr="009E615C">
        <w:rPr>
          <w:rFonts w:ascii="Times New Roman" w:hAnsi="Times New Roman" w:cs="Times New Roman"/>
          <w:sz w:val="24"/>
          <w:szCs w:val="24"/>
        </w:rPr>
        <w:t xml:space="preserve"> for any employees or staff outside the organization instead of giving the chances to the existing staff. In this scenario, Lopez was externally recruited to fill the position of Brown’s assistant. This kind of recruitment has it benefits since it cheaper and the fastest as it leverages the existing employees’ morale where it gives rewards for them to be motivated. Another advantage is that Sohail got the chance of providing an opportunity for new people to their company which increased productivity and level of production from the motivation given to the existing employees. </w:t>
      </w:r>
    </w:p>
    <w:p w:rsidR="00FD571F" w:rsidRPr="009E615C" w:rsidRDefault="00FD571F" w:rsidP="00DC05C7">
      <w:pPr>
        <w:tabs>
          <w:tab w:val="left" w:pos="2390"/>
        </w:tabs>
        <w:spacing w:after="0" w:line="480" w:lineRule="auto"/>
        <w:contextualSpacing/>
        <w:rPr>
          <w:rFonts w:ascii="Times New Roman" w:hAnsi="Times New Roman" w:cs="Times New Roman"/>
          <w:sz w:val="24"/>
          <w:szCs w:val="24"/>
        </w:rPr>
      </w:pPr>
      <w:bookmarkStart w:id="0" w:name="_GoBack"/>
      <w:bookmarkEnd w:id="0"/>
    </w:p>
    <w:sectPr w:rsidR="00FD571F" w:rsidRPr="009E615C" w:rsidSect="0075054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18F" w:rsidRDefault="00CA518F" w:rsidP="00750547">
      <w:pPr>
        <w:spacing w:after="0" w:line="240" w:lineRule="auto"/>
      </w:pPr>
      <w:r>
        <w:separator/>
      </w:r>
    </w:p>
  </w:endnote>
  <w:endnote w:type="continuationSeparator" w:id="0">
    <w:p w:rsidR="00CA518F" w:rsidRDefault="00CA518F" w:rsidP="00750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18F" w:rsidRDefault="00CA518F" w:rsidP="00750547">
      <w:pPr>
        <w:spacing w:after="0" w:line="240" w:lineRule="auto"/>
      </w:pPr>
      <w:r>
        <w:separator/>
      </w:r>
    </w:p>
  </w:footnote>
  <w:footnote w:type="continuationSeparator" w:id="0">
    <w:p w:rsidR="00CA518F" w:rsidRDefault="00CA518F" w:rsidP="007505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610942794"/>
      <w:docPartObj>
        <w:docPartGallery w:val="Page Numbers (Top of Page)"/>
        <w:docPartUnique/>
      </w:docPartObj>
    </w:sdtPr>
    <w:sdtEndPr>
      <w:rPr>
        <w:noProof/>
      </w:rPr>
    </w:sdtEndPr>
    <w:sdtContent>
      <w:p w:rsidR="00750547" w:rsidRPr="00750547" w:rsidRDefault="00750547" w:rsidP="00750547">
        <w:pPr>
          <w:pStyle w:val="Header"/>
          <w:jc w:val="right"/>
          <w:rPr>
            <w:rFonts w:ascii="Times New Roman" w:hAnsi="Times New Roman" w:cs="Times New Roman"/>
          </w:rPr>
        </w:pPr>
        <w:r w:rsidRPr="00750547">
          <w:rPr>
            <w:rFonts w:ascii="Times New Roman" w:hAnsi="Times New Roman" w:cs="Times New Roman"/>
          </w:rPr>
          <w:t xml:space="preserve">MANAGEMENT AND ORGANIZATIONAL BEHAVIOR </w:t>
        </w:r>
        <w:r w:rsidRPr="00750547">
          <w:rPr>
            <w:rFonts w:ascii="Times New Roman" w:hAnsi="Times New Roman" w:cs="Times New Roman"/>
          </w:rPr>
          <w:tab/>
        </w:r>
        <w:r w:rsidRPr="00750547">
          <w:rPr>
            <w:rFonts w:ascii="Times New Roman" w:hAnsi="Times New Roman" w:cs="Times New Roman"/>
          </w:rPr>
          <w:fldChar w:fldCharType="begin"/>
        </w:r>
        <w:r w:rsidRPr="00750547">
          <w:rPr>
            <w:rFonts w:ascii="Times New Roman" w:hAnsi="Times New Roman" w:cs="Times New Roman"/>
          </w:rPr>
          <w:instrText xml:space="preserve"> PAGE   \* MERGEFORMAT </w:instrText>
        </w:r>
        <w:r w:rsidRPr="00750547">
          <w:rPr>
            <w:rFonts w:ascii="Times New Roman" w:hAnsi="Times New Roman" w:cs="Times New Roman"/>
          </w:rPr>
          <w:fldChar w:fldCharType="separate"/>
        </w:r>
        <w:r w:rsidR="00DC05C7">
          <w:rPr>
            <w:rFonts w:ascii="Times New Roman" w:hAnsi="Times New Roman" w:cs="Times New Roman"/>
            <w:noProof/>
          </w:rPr>
          <w:t>2</w:t>
        </w:r>
        <w:r w:rsidRPr="00750547">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547" w:rsidRPr="00750547" w:rsidRDefault="00750547" w:rsidP="00750547">
    <w:pPr>
      <w:pStyle w:val="Header"/>
      <w:jc w:val="right"/>
      <w:rPr>
        <w:rFonts w:ascii="Times New Roman" w:hAnsi="Times New Roman" w:cs="Times New Roman"/>
        <w:sz w:val="24"/>
        <w:szCs w:val="24"/>
      </w:rPr>
    </w:pPr>
    <w:r w:rsidRPr="00750547">
      <w:rPr>
        <w:rFonts w:ascii="Times New Roman" w:hAnsi="Times New Roman" w:cs="Times New Roman"/>
        <w:sz w:val="24"/>
        <w:szCs w:val="24"/>
      </w:rPr>
      <w:t xml:space="preserve">Running head: MANAGEMENT AND ORGANIZATIONAL BEHAVIOR </w:t>
    </w:r>
    <w:r w:rsidRPr="00750547">
      <w:rPr>
        <w:rFonts w:ascii="Times New Roman" w:hAnsi="Times New Roman" w:cs="Times New Roman"/>
        <w:sz w:val="24"/>
        <w:szCs w:val="24"/>
      </w:rPr>
      <w:tab/>
    </w:r>
    <w:sdt>
      <w:sdtPr>
        <w:rPr>
          <w:rFonts w:ascii="Times New Roman" w:hAnsi="Times New Roman" w:cs="Times New Roman"/>
          <w:sz w:val="24"/>
          <w:szCs w:val="24"/>
        </w:rPr>
        <w:id w:val="-2005423976"/>
        <w:docPartObj>
          <w:docPartGallery w:val="Page Numbers (Top of Page)"/>
          <w:docPartUnique/>
        </w:docPartObj>
      </w:sdtPr>
      <w:sdtEndPr>
        <w:rPr>
          <w:noProof/>
        </w:rPr>
      </w:sdtEndPr>
      <w:sdtContent>
        <w:r w:rsidRPr="00750547">
          <w:rPr>
            <w:rFonts w:ascii="Times New Roman" w:hAnsi="Times New Roman" w:cs="Times New Roman"/>
            <w:sz w:val="24"/>
            <w:szCs w:val="24"/>
          </w:rPr>
          <w:fldChar w:fldCharType="begin"/>
        </w:r>
        <w:r w:rsidRPr="00750547">
          <w:rPr>
            <w:rFonts w:ascii="Times New Roman" w:hAnsi="Times New Roman" w:cs="Times New Roman"/>
            <w:sz w:val="24"/>
            <w:szCs w:val="24"/>
          </w:rPr>
          <w:instrText xml:space="preserve"> PAGE   \* MERGEFORMAT </w:instrText>
        </w:r>
        <w:r w:rsidRPr="00750547">
          <w:rPr>
            <w:rFonts w:ascii="Times New Roman" w:hAnsi="Times New Roman" w:cs="Times New Roman"/>
            <w:sz w:val="24"/>
            <w:szCs w:val="24"/>
          </w:rPr>
          <w:fldChar w:fldCharType="separate"/>
        </w:r>
        <w:r w:rsidR="00CA518F">
          <w:rPr>
            <w:rFonts w:ascii="Times New Roman" w:hAnsi="Times New Roman" w:cs="Times New Roman"/>
            <w:noProof/>
            <w:sz w:val="24"/>
            <w:szCs w:val="24"/>
          </w:rPr>
          <w:t>1</w:t>
        </w:r>
        <w:r w:rsidRPr="0075054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yNjQzNDIxNrEwNbFU0lEKTi0uzszPAykwNKoFAA4K4WotAAAA"/>
  </w:docVars>
  <w:rsids>
    <w:rsidRoot w:val="00C14774"/>
    <w:rsid w:val="000C6E71"/>
    <w:rsid w:val="0019342E"/>
    <w:rsid w:val="001B3A24"/>
    <w:rsid w:val="002B13E7"/>
    <w:rsid w:val="003816CE"/>
    <w:rsid w:val="00463BE7"/>
    <w:rsid w:val="005573E5"/>
    <w:rsid w:val="005C581C"/>
    <w:rsid w:val="005D43C9"/>
    <w:rsid w:val="007158CC"/>
    <w:rsid w:val="00750547"/>
    <w:rsid w:val="007942E1"/>
    <w:rsid w:val="007F336A"/>
    <w:rsid w:val="008412FB"/>
    <w:rsid w:val="009B2FC7"/>
    <w:rsid w:val="009E615C"/>
    <w:rsid w:val="00A90D67"/>
    <w:rsid w:val="00AD3DDF"/>
    <w:rsid w:val="00B122CB"/>
    <w:rsid w:val="00B37D44"/>
    <w:rsid w:val="00C14774"/>
    <w:rsid w:val="00CA0588"/>
    <w:rsid w:val="00CA518F"/>
    <w:rsid w:val="00DC05C7"/>
    <w:rsid w:val="00ED16B1"/>
    <w:rsid w:val="00FD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547"/>
  </w:style>
  <w:style w:type="paragraph" w:styleId="Footer">
    <w:name w:val="footer"/>
    <w:basedOn w:val="Normal"/>
    <w:link w:val="FooterChar"/>
    <w:uiPriority w:val="99"/>
    <w:unhideWhenUsed/>
    <w:rsid w:val="00750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5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547"/>
  </w:style>
  <w:style w:type="paragraph" w:styleId="Footer">
    <w:name w:val="footer"/>
    <w:basedOn w:val="Normal"/>
    <w:link w:val="FooterChar"/>
    <w:uiPriority w:val="99"/>
    <w:unhideWhenUsed/>
    <w:rsid w:val="00750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04B25-B856-4F13-928E-55AE39EE5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1356</Words>
  <Characters>7734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2019-05-13T20:13:00Z</dcterms:created>
  <dcterms:modified xsi:type="dcterms:W3CDTF">2019-05-13T20:13:00Z</dcterms:modified>
</cp:coreProperties>
</file>